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EC9" w:rsidRPr="00F84742" w:rsidRDefault="00C85EC9" w:rsidP="00C85EC9">
      <w:pPr>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mc:AlternateContent>
          <mc:Choice Requires="wps">
            <w:drawing>
              <wp:anchor distT="0" distB="0" distL="114300" distR="114300" simplePos="0" relativeHeight="251659264" behindDoc="0" locked="0" layoutInCell="1" allowOverlap="1" wp14:anchorId="6C3C3F50" wp14:editId="5E55C3A4">
                <wp:simplePos x="0" y="0"/>
                <wp:positionH relativeFrom="column">
                  <wp:posOffset>2133600</wp:posOffset>
                </wp:positionH>
                <wp:positionV relativeFrom="paragraph">
                  <wp:posOffset>-28575</wp:posOffset>
                </wp:positionV>
                <wp:extent cx="3305175" cy="855023"/>
                <wp:effectExtent l="0" t="0" r="28575" b="21590"/>
                <wp:wrapNone/>
                <wp:docPr id="8" name="Rectangle 8"/>
                <wp:cNvGraphicFramePr/>
                <a:graphic xmlns:a="http://schemas.openxmlformats.org/drawingml/2006/main">
                  <a:graphicData uri="http://schemas.microsoft.com/office/word/2010/wordprocessingShape">
                    <wps:wsp>
                      <wps:cNvSpPr/>
                      <wps:spPr>
                        <a:xfrm>
                          <a:off x="0" y="0"/>
                          <a:ext cx="3305175" cy="855023"/>
                        </a:xfrm>
                        <a:prstGeom prst="rect">
                          <a:avLst/>
                        </a:prstGeom>
                        <a:solidFill>
                          <a:sysClr val="window" lastClr="FFFFFF"/>
                        </a:solidFill>
                        <a:ln w="25400" cap="flat" cmpd="sng" algn="ctr">
                          <a:solidFill>
                            <a:sysClr val="window" lastClr="FFFFFF"/>
                          </a:solidFill>
                          <a:prstDash val="solid"/>
                        </a:ln>
                        <a:effectLst/>
                      </wps:spPr>
                      <wps:txbx>
                        <w:txbxContent>
                          <w:p w:rsidR="00C85EC9" w:rsidRPr="00856D84" w:rsidRDefault="00C85EC9" w:rsidP="00C85EC9">
                            <w:pPr>
                              <w:jc w:val="center"/>
                              <w:rPr>
                                <w:rFonts w:ascii="Arial" w:hAnsi="Arial" w:cs="Arial"/>
                                <w:i/>
                                <w:sz w:val="28"/>
                                <w:szCs w:val="28"/>
                              </w:rPr>
                            </w:pPr>
                            <w:r w:rsidRPr="00856D84">
                              <w:rPr>
                                <w:rFonts w:ascii="Arial" w:hAnsi="Arial" w:cs="Arial"/>
                                <w:i/>
                                <w:sz w:val="28"/>
                                <w:szCs w:val="28"/>
                              </w:rPr>
                              <w:t xml:space="preserve">THE CHURCH OF SAINT </w:t>
                            </w:r>
                            <w:r w:rsidR="00266422">
                              <w:rPr>
                                <w:rFonts w:ascii="Arial" w:hAnsi="Arial" w:cs="Arial"/>
                                <w:i/>
                                <w:sz w:val="28"/>
                                <w:szCs w:val="28"/>
                              </w:rPr>
                              <w:t>MARY</w:t>
                            </w:r>
                            <w:bookmarkStart w:id="0" w:name="_GoBack"/>
                            <w:bookmarkEnd w:id="0"/>
                          </w:p>
                          <w:p w:rsidR="00C85EC9" w:rsidRDefault="00C85EC9" w:rsidP="00C85EC9">
                            <w:pPr>
                              <w:jc w:val="center"/>
                              <w:rPr>
                                <w:rFonts w:ascii="Arial" w:hAnsi="Arial" w:cs="Arial"/>
                                <w:sz w:val="24"/>
                                <w:szCs w:val="24"/>
                              </w:rPr>
                            </w:pPr>
                            <w:r>
                              <w:rPr>
                                <w:rFonts w:ascii="Arial" w:hAnsi="Arial" w:cs="Arial"/>
                                <w:sz w:val="24"/>
                                <w:szCs w:val="24"/>
                              </w:rPr>
                              <w:t>Faith Formation Program</w:t>
                            </w:r>
                          </w:p>
                          <w:p w:rsidR="00C85EC9" w:rsidRDefault="00C85EC9" w:rsidP="00C85EC9">
                            <w:pPr>
                              <w:jc w:val="center"/>
                              <w:rPr>
                                <w:rFonts w:ascii="Arial" w:hAnsi="Arial" w:cs="Arial"/>
                                <w:sz w:val="24"/>
                                <w:szCs w:val="24"/>
                              </w:rPr>
                            </w:pPr>
                            <w:r>
                              <w:rPr>
                                <w:rFonts w:ascii="Arial" w:hAnsi="Arial" w:cs="Arial"/>
                                <w:sz w:val="24"/>
                                <w:szCs w:val="24"/>
                              </w:rPr>
                              <w:t>McHenry, IL 60050</w:t>
                            </w:r>
                          </w:p>
                          <w:p w:rsidR="00C85EC9" w:rsidRDefault="00C85EC9" w:rsidP="00C85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C3F50" id="Rectangle 8" o:spid="_x0000_s1026" style="position:absolute;left:0;text-align:left;margin-left:168pt;margin-top:-2.25pt;width:260.25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" fillcolor="window" strokecolor="window" strokeweight="2pt">
                <v:textbox>
                  <w:txbxContent>
                    <w:p w:rsidR="00C85EC9" w:rsidRPr="00856D84" w:rsidRDefault="00C85EC9" w:rsidP="00C85EC9">
                      <w:pPr>
                        <w:jc w:val="center"/>
                        <w:rPr>
                          <w:rFonts w:ascii="Arial" w:hAnsi="Arial" w:cs="Arial"/>
                          <w:i/>
                          <w:sz w:val="28"/>
                          <w:szCs w:val="28"/>
                        </w:rPr>
                      </w:pPr>
                      <w:r w:rsidRPr="00856D84">
                        <w:rPr>
                          <w:rFonts w:ascii="Arial" w:hAnsi="Arial" w:cs="Arial"/>
                          <w:i/>
                          <w:sz w:val="28"/>
                          <w:szCs w:val="28"/>
                        </w:rPr>
                        <w:t xml:space="preserve">THE CHURCH OF SAINT </w:t>
                      </w:r>
                      <w:r w:rsidR="00266422">
                        <w:rPr>
                          <w:rFonts w:ascii="Arial" w:hAnsi="Arial" w:cs="Arial"/>
                          <w:i/>
                          <w:sz w:val="28"/>
                          <w:szCs w:val="28"/>
                        </w:rPr>
                        <w:t>MARY</w:t>
                      </w:r>
                      <w:bookmarkStart w:id="1" w:name="_GoBack"/>
                      <w:bookmarkEnd w:id="1"/>
                    </w:p>
                    <w:p w:rsidR="00C85EC9" w:rsidRDefault="00C85EC9" w:rsidP="00C85EC9">
                      <w:pPr>
                        <w:jc w:val="center"/>
                        <w:rPr>
                          <w:rFonts w:ascii="Arial" w:hAnsi="Arial" w:cs="Arial"/>
                          <w:sz w:val="24"/>
                          <w:szCs w:val="24"/>
                        </w:rPr>
                      </w:pPr>
                      <w:r>
                        <w:rPr>
                          <w:rFonts w:ascii="Arial" w:hAnsi="Arial" w:cs="Arial"/>
                          <w:sz w:val="24"/>
                          <w:szCs w:val="24"/>
                        </w:rPr>
                        <w:t>Faith Formation Program</w:t>
                      </w:r>
                    </w:p>
                    <w:p w:rsidR="00C85EC9" w:rsidRDefault="00C85EC9" w:rsidP="00C85EC9">
                      <w:pPr>
                        <w:jc w:val="center"/>
                        <w:rPr>
                          <w:rFonts w:ascii="Arial" w:hAnsi="Arial" w:cs="Arial"/>
                          <w:sz w:val="24"/>
                          <w:szCs w:val="24"/>
                        </w:rPr>
                      </w:pPr>
                      <w:r>
                        <w:rPr>
                          <w:rFonts w:ascii="Arial" w:hAnsi="Arial" w:cs="Arial"/>
                          <w:sz w:val="24"/>
                          <w:szCs w:val="24"/>
                        </w:rPr>
                        <w:t>McHenry, IL 60050</w:t>
                      </w:r>
                    </w:p>
                    <w:p w:rsidR="00C85EC9" w:rsidRDefault="00C85EC9" w:rsidP="00C85EC9">
                      <w:pPr>
                        <w:jc w:val="center"/>
                      </w:pPr>
                    </w:p>
                  </w:txbxContent>
                </v:textbox>
              </v:rect>
            </w:pict>
          </mc:Fallback>
        </mc:AlternateContent>
      </w:r>
      <w:r>
        <w:rPr>
          <w:noProof/>
        </w:rPr>
        <w:drawing>
          <wp:inline distT="0" distB="0" distL="0" distR="0" wp14:anchorId="1B3F53DB" wp14:editId="6780B3E6">
            <wp:extent cx="1104405" cy="959800"/>
            <wp:effectExtent l="0" t="0" r="635" b="0"/>
            <wp:docPr id="1" name="Picture 1" descr="Soaring_Dove_with_Gleaming_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ring_Dove_with_Gleaming_Ligh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384" cy="959782"/>
                    </a:xfrm>
                    <a:prstGeom prst="rect">
                      <a:avLst/>
                    </a:prstGeom>
                    <a:noFill/>
                    <a:ln>
                      <a:noFill/>
                    </a:ln>
                  </pic:spPr>
                </pic:pic>
              </a:graphicData>
            </a:graphic>
          </wp:inline>
        </w:drawing>
      </w:r>
    </w:p>
    <w:p w:rsidR="00C85EC9" w:rsidRPr="00F84742" w:rsidRDefault="00C85EC9" w:rsidP="00C85EC9">
      <w:pPr>
        <w:rPr>
          <w:rFonts w:ascii="Arial Unicode MS" w:eastAsia="Arial Unicode MS" w:hAnsi="Arial Unicode MS" w:cs="Arial Unicode MS"/>
          <w:sz w:val="24"/>
          <w:szCs w:val="24"/>
        </w:rPr>
      </w:pPr>
    </w:p>
    <w:p w:rsidR="00C85EC9" w:rsidRDefault="00C85EC9" w:rsidP="00C85EC9">
      <w:pPr>
        <w:rPr>
          <w:rFonts w:ascii="Arial Unicode MS" w:eastAsia="Arial Unicode MS" w:hAnsi="Arial Unicode MS" w:cs="Arial Unicode MS"/>
          <w:sz w:val="24"/>
          <w:szCs w:val="24"/>
        </w:rPr>
      </w:pPr>
      <w:r w:rsidRPr="00F84742">
        <w:rPr>
          <w:rFonts w:ascii="Arial Unicode MS" w:eastAsia="Arial Unicode MS" w:hAnsi="Arial Unicode MS" w:cs="Arial Unicode MS"/>
          <w:sz w:val="24"/>
          <w:szCs w:val="24"/>
        </w:rPr>
        <w:t>June 16, 2021</w:t>
      </w:r>
    </w:p>
    <w:p w:rsidR="00C85EC9" w:rsidRPr="00F84742" w:rsidRDefault="00C85EC9" w:rsidP="00C85EC9">
      <w:pPr>
        <w:rPr>
          <w:rFonts w:ascii="Arial Unicode MS" w:eastAsia="Arial Unicode MS" w:hAnsi="Arial Unicode MS" w:cs="Arial Unicode MS"/>
          <w:sz w:val="24"/>
          <w:szCs w:val="24"/>
        </w:rPr>
      </w:pPr>
    </w:p>
    <w:p w:rsidR="00C85EC9" w:rsidRPr="00F84742" w:rsidRDefault="00C85EC9" w:rsidP="00C85EC9">
      <w:pPr>
        <w:spacing w:after="240"/>
        <w:jc w:val="left"/>
        <w:rPr>
          <w:rFonts w:ascii="Arial Unicode MS" w:eastAsia="Arial Unicode MS" w:hAnsi="Arial Unicode MS" w:cs="Arial Unicode MS"/>
          <w:sz w:val="24"/>
          <w:szCs w:val="24"/>
        </w:rPr>
      </w:pPr>
      <w:r w:rsidRPr="00F84742">
        <w:rPr>
          <w:rFonts w:ascii="Arial Unicode MS" w:eastAsia="Arial Unicode MS" w:hAnsi="Arial Unicode MS" w:cs="Arial Unicode MS"/>
          <w:sz w:val="24"/>
          <w:szCs w:val="24"/>
        </w:rPr>
        <w:t>Dear Confirmation Families,</w:t>
      </w:r>
    </w:p>
    <w:p w:rsidR="00C85EC9" w:rsidRDefault="00C85EC9" w:rsidP="00C85EC9">
      <w:pPr>
        <w:jc w:val="left"/>
        <w:rPr>
          <w:rFonts w:ascii="Arial Unicode MS" w:eastAsia="Arial Unicode MS" w:hAnsi="Arial Unicode MS" w:cs="Arial Unicode MS"/>
          <w:sz w:val="24"/>
          <w:szCs w:val="24"/>
        </w:rPr>
      </w:pPr>
      <w:r w:rsidRPr="00F84742">
        <w:rPr>
          <w:rFonts w:ascii="Arial Unicode MS" w:eastAsia="Arial Unicode MS" w:hAnsi="Arial Unicode MS" w:cs="Arial Unicode MS"/>
          <w:sz w:val="24"/>
          <w:szCs w:val="24"/>
        </w:rPr>
        <w:t xml:space="preserve">    Confirmation is a two year preparation program for </w:t>
      </w:r>
      <w:r w:rsidRPr="00F84742">
        <w:rPr>
          <w:rFonts w:ascii="Arial Unicode MS" w:eastAsia="Arial Unicode MS" w:hAnsi="Arial Unicode MS" w:cs="Arial Unicode MS"/>
          <w:b/>
          <w:sz w:val="24"/>
          <w:szCs w:val="24"/>
        </w:rPr>
        <w:t>all</w:t>
      </w:r>
      <w:r w:rsidRPr="00F84742">
        <w:rPr>
          <w:rFonts w:ascii="Arial Unicode MS" w:eastAsia="Arial Unicode MS" w:hAnsi="Arial Unicode MS" w:cs="Arial Unicode MS"/>
          <w:sz w:val="24"/>
          <w:szCs w:val="24"/>
        </w:rPr>
        <w:t xml:space="preserve"> students that are both parishioners of </w:t>
      </w:r>
    </w:p>
    <w:p w:rsidR="00C85EC9" w:rsidRDefault="00C85EC9" w:rsidP="00C85EC9">
      <w:pPr>
        <w:jc w:val="lef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w:t>
      </w:r>
      <w:r w:rsidRPr="00F84742">
        <w:rPr>
          <w:rFonts w:ascii="Arial Unicode MS" w:eastAsia="Arial Unicode MS" w:hAnsi="Arial Unicode MS" w:cs="Arial Unicode MS"/>
          <w:sz w:val="24"/>
          <w:szCs w:val="24"/>
        </w:rPr>
        <w:t xml:space="preserve"> Mary</w:t>
      </w:r>
      <w:r>
        <w:rPr>
          <w:rFonts w:ascii="Arial Unicode MS" w:eastAsia="Arial Unicode MS" w:hAnsi="Arial Unicode MS" w:cs="Arial Unicode MS"/>
          <w:sz w:val="24"/>
          <w:szCs w:val="24"/>
        </w:rPr>
        <w:t xml:space="preserve"> and are </w:t>
      </w:r>
      <w:r w:rsidRPr="00F84742">
        <w:rPr>
          <w:rFonts w:ascii="Arial Unicode MS" w:eastAsia="Arial Unicode MS" w:hAnsi="Arial Unicode MS" w:cs="Arial Unicode MS"/>
          <w:sz w:val="24"/>
          <w:szCs w:val="24"/>
        </w:rPr>
        <w:t>attending St. Mary’s Faith Formation Program</w:t>
      </w:r>
      <w:r>
        <w:rPr>
          <w:rFonts w:ascii="Arial Unicode MS" w:eastAsia="Arial Unicode MS" w:hAnsi="Arial Unicode MS" w:cs="Arial Unicode MS"/>
          <w:sz w:val="24"/>
          <w:szCs w:val="24"/>
        </w:rPr>
        <w:t xml:space="preserve"> or </w:t>
      </w:r>
      <w:proofErr w:type="spellStart"/>
      <w:r>
        <w:rPr>
          <w:rFonts w:ascii="Arial Unicode MS" w:eastAsia="Arial Unicode MS" w:hAnsi="Arial Unicode MS" w:cs="Arial Unicode MS"/>
          <w:sz w:val="24"/>
          <w:szCs w:val="24"/>
        </w:rPr>
        <w:t>Montini</w:t>
      </w:r>
      <w:proofErr w:type="spellEnd"/>
      <w:r w:rsidRPr="00F84742">
        <w:rPr>
          <w:rFonts w:ascii="Arial Unicode MS" w:eastAsia="Arial Unicode MS" w:hAnsi="Arial Unicode MS" w:cs="Arial Unicode MS"/>
          <w:sz w:val="24"/>
          <w:szCs w:val="24"/>
        </w:rPr>
        <w:t xml:space="preserve">. If your child is </w:t>
      </w:r>
      <w:r w:rsidRPr="00F84742">
        <w:rPr>
          <w:rFonts w:ascii="Arial Unicode MS" w:eastAsia="Arial Unicode MS" w:hAnsi="Arial Unicode MS" w:cs="Arial Unicode MS"/>
          <w:b/>
          <w:sz w:val="24"/>
          <w:szCs w:val="24"/>
        </w:rPr>
        <w:t>entering 7</w:t>
      </w:r>
      <w:r w:rsidRPr="00F84742">
        <w:rPr>
          <w:rFonts w:ascii="Arial Unicode MS" w:eastAsia="Arial Unicode MS" w:hAnsi="Arial Unicode MS" w:cs="Arial Unicode MS"/>
          <w:b/>
          <w:sz w:val="24"/>
          <w:szCs w:val="24"/>
          <w:vertAlign w:val="superscript"/>
        </w:rPr>
        <w:t>th</w:t>
      </w:r>
      <w:r w:rsidRPr="00F84742">
        <w:rPr>
          <w:rFonts w:ascii="Arial Unicode MS" w:eastAsia="Arial Unicode MS" w:hAnsi="Arial Unicode MS" w:cs="Arial Unicode MS"/>
          <w:b/>
          <w:sz w:val="24"/>
          <w:szCs w:val="24"/>
        </w:rPr>
        <w:t xml:space="preserve"> grade in the fall or is in 8</w:t>
      </w:r>
      <w:r w:rsidRPr="00F84742">
        <w:rPr>
          <w:rFonts w:ascii="Arial Unicode MS" w:eastAsia="Arial Unicode MS" w:hAnsi="Arial Unicode MS" w:cs="Arial Unicode MS"/>
          <w:b/>
          <w:sz w:val="24"/>
          <w:szCs w:val="24"/>
          <w:vertAlign w:val="superscript"/>
        </w:rPr>
        <w:t>th</w:t>
      </w:r>
      <w:r w:rsidRPr="00F84742">
        <w:rPr>
          <w:rFonts w:ascii="Arial Unicode MS" w:eastAsia="Arial Unicode MS" w:hAnsi="Arial Unicode MS" w:cs="Arial Unicode MS"/>
          <w:b/>
          <w:sz w:val="24"/>
          <w:szCs w:val="24"/>
        </w:rPr>
        <w:t xml:space="preserve"> grade or up in 2021</w:t>
      </w:r>
      <w:r w:rsidRPr="00F84742">
        <w:rPr>
          <w:rFonts w:ascii="Arial Unicode MS" w:eastAsia="Arial Unicode MS" w:hAnsi="Arial Unicode MS" w:cs="Arial Unicode MS"/>
          <w:sz w:val="24"/>
          <w:szCs w:val="24"/>
        </w:rPr>
        <w:t xml:space="preserve"> and you wish for them to make their Confirmation they should be registered in the Confirmation program which begins with our opening Mass celebration for </w:t>
      </w:r>
      <w:r w:rsidRPr="00F84742">
        <w:rPr>
          <w:rFonts w:ascii="Arial Unicode MS" w:eastAsia="Arial Unicode MS" w:hAnsi="Arial Unicode MS" w:cs="Arial Unicode MS"/>
          <w:b/>
          <w:sz w:val="24"/>
          <w:szCs w:val="24"/>
        </w:rPr>
        <w:t>all</w:t>
      </w:r>
      <w:r w:rsidRPr="00F84742">
        <w:rPr>
          <w:rFonts w:ascii="Arial Unicode MS" w:eastAsia="Arial Unicode MS" w:hAnsi="Arial Unicode MS" w:cs="Arial Unicode MS"/>
          <w:sz w:val="24"/>
          <w:szCs w:val="24"/>
        </w:rPr>
        <w:t xml:space="preserve"> students </w:t>
      </w:r>
      <w:r>
        <w:rPr>
          <w:rFonts w:ascii="Arial Unicode MS" w:eastAsia="Arial Unicode MS" w:hAnsi="Arial Unicode MS" w:cs="Arial Unicode MS"/>
          <w:sz w:val="24"/>
          <w:szCs w:val="24"/>
        </w:rPr>
        <w:t>and parents</w:t>
      </w:r>
      <w:r w:rsidRPr="00F84742">
        <w:rPr>
          <w:rFonts w:ascii="Arial Unicode MS" w:eastAsia="Arial Unicode MS" w:hAnsi="Arial Unicode MS" w:cs="Arial Unicode MS"/>
          <w:sz w:val="24"/>
          <w:szCs w:val="24"/>
        </w:rPr>
        <w:t xml:space="preserve"> September 8, 2021 at 6:00pm</w:t>
      </w:r>
    </w:p>
    <w:p w:rsidR="00C85EC9" w:rsidRDefault="00C85EC9" w:rsidP="00C85EC9">
      <w:pPr>
        <w:jc w:val="left"/>
        <w:rPr>
          <w:rFonts w:ascii="Arial Unicode MS" w:eastAsia="Arial Unicode MS" w:hAnsi="Arial Unicode MS" w:cs="Arial Unicode MS"/>
          <w:sz w:val="24"/>
          <w:szCs w:val="24"/>
        </w:rPr>
      </w:pPr>
    </w:p>
    <w:p w:rsidR="00C85EC9" w:rsidRPr="004263DA" w:rsidRDefault="00C85EC9" w:rsidP="00C85EC9">
      <w:pPr>
        <w:jc w:val="left"/>
        <w:rPr>
          <w:rFonts w:ascii="Arial Unicode MS" w:eastAsia="Arial Unicode MS" w:hAnsi="Arial Unicode MS" w:cs="Arial Unicode MS"/>
          <w:b/>
          <w:sz w:val="26"/>
          <w:szCs w:val="26"/>
        </w:rPr>
      </w:pPr>
      <w:r w:rsidRPr="004263DA">
        <w:rPr>
          <w:rFonts w:ascii="Arial Unicode MS" w:eastAsia="Arial Unicode MS" w:hAnsi="Arial Unicode MS" w:cs="Arial Unicode MS"/>
          <w:b/>
          <w:sz w:val="26"/>
          <w:szCs w:val="26"/>
        </w:rPr>
        <w:t xml:space="preserve"> </w:t>
      </w:r>
      <w:r w:rsidRPr="004263DA">
        <w:rPr>
          <w:rFonts w:ascii="Arial Unicode MS" w:eastAsia="Arial Unicode MS" w:hAnsi="Arial Unicode MS" w:cs="Arial Unicode MS"/>
          <w:b/>
          <w:sz w:val="32"/>
          <w:szCs w:val="32"/>
        </w:rPr>
        <w:t>*</w:t>
      </w:r>
      <w:r w:rsidRPr="004263DA">
        <w:rPr>
          <w:rFonts w:ascii="Arial Unicode MS" w:eastAsia="Arial Unicode MS" w:hAnsi="Arial Unicode MS" w:cs="Arial Unicode MS"/>
          <w:sz w:val="26"/>
          <w:szCs w:val="26"/>
        </w:rPr>
        <w:t>Our first Confirmation sessions will be October 13, 2021</w:t>
      </w:r>
      <w:r w:rsidRPr="004263DA">
        <w:rPr>
          <w:rFonts w:ascii="Arial Unicode MS" w:eastAsia="Arial Unicode MS" w:hAnsi="Arial Unicode MS" w:cs="Arial Unicode MS"/>
          <w:b/>
          <w:sz w:val="26"/>
          <w:szCs w:val="26"/>
        </w:rPr>
        <w:t xml:space="preserve">. All </w:t>
      </w:r>
      <w:r>
        <w:rPr>
          <w:rFonts w:ascii="Arial Unicode MS" w:eastAsia="Arial Unicode MS" w:hAnsi="Arial Unicode MS" w:cs="Arial Unicode MS"/>
          <w:b/>
          <w:sz w:val="26"/>
          <w:szCs w:val="26"/>
        </w:rPr>
        <w:t xml:space="preserve">Confirmation </w:t>
      </w:r>
      <w:r w:rsidRPr="004263DA">
        <w:rPr>
          <w:rFonts w:ascii="Arial Unicode MS" w:eastAsia="Arial Unicode MS" w:hAnsi="Arial Unicode MS" w:cs="Arial Unicode MS"/>
          <w:b/>
          <w:sz w:val="26"/>
          <w:szCs w:val="26"/>
        </w:rPr>
        <w:t>students and parent</w:t>
      </w:r>
      <w:r>
        <w:rPr>
          <w:rFonts w:ascii="Arial Unicode MS" w:eastAsia="Arial Unicode MS" w:hAnsi="Arial Unicode MS" w:cs="Arial Unicode MS"/>
          <w:b/>
          <w:sz w:val="26"/>
          <w:szCs w:val="26"/>
        </w:rPr>
        <w:t>(</w:t>
      </w:r>
      <w:r w:rsidRPr="004263DA">
        <w:rPr>
          <w:rFonts w:ascii="Arial Unicode MS" w:eastAsia="Arial Unicode MS" w:hAnsi="Arial Unicode MS" w:cs="Arial Unicode MS"/>
          <w:b/>
          <w:sz w:val="26"/>
          <w:szCs w:val="26"/>
        </w:rPr>
        <w:t>s</w:t>
      </w:r>
      <w:r>
        <w:rPr>
          <w:rFonts w:ascii="Arial Unicode MS" w:eastAsia="Arial Unicode MS" w:hAnsi="Arial Unicode MS" w:cs="Arial Unicode MS"/>
          <w:b/>
          <w:sz w:val="26"/>
          <w:szCs w:val="26"/>
        </w:rPr>
        <w:t>)</w:t>
      </w:r>
      <w:r w:rsidRPr="004263DA">
        <w:rPr>
          <w:rFonts w:ascii="Arial Unicode MS" w:eastAsia="Arial Unicode MS" w:hAnsi="Arial Unicode MS" w:cs="Arial Unicode MS"/>
          <w:b/>
          <w:sz w:val="26"/>
          <w:szCs w:val="26"/>
        </w:rPr>
        <w:t xml:space="preserve"> should be in attendance at this first Confirmation Session which will meet in Mary Hall.</w:t>
      </w:r>
    </w:p>
    <w:p w:rsidR="00C85EC9" w:rsidRPr="00F84742" w:rsidRDefault="00C85EC9" w:rsidP="00C85EC9">
      <w:pPr>
        <w:jc w:val="left"/>
        <w:rPr>
          <w:rFonts w:ascii="Arial Unicode MS" w:eastAsia="Arial Unicode MS" w:hAnsi="Arial Unicode MS" w:cs="Arial Unicode MS"/>
          <w:sz w:val="24"/>
          <w:szCs w:val="24"/>
        </w:rPr>
      </w:pPr>
    </w:p>
    <w:p w:rsidR="00C85EC9" w:rsidRPr="00F84742" w:rsidRDefault="00C85EC9" w:rsidP="00C85EC9">
      <w:pPr>
        <w:spacing w:after="240"/>
        <w:jc w:val="left"/>
        <w:rPr>
          <w:rFonts w:ascii="Arial Unicode MS" w:eastAsia="Arial Unicode MS" w:hAnsi="Arial Unicode MS" w:cs="Arial Unicode MS"/>
          <w:sz w:val="24"/>
          <w:szCs w:val="24"/>
        </w:rPr>
      </w:pPr>
      <w:r w:rsidRPr="00F84742">
        <w:rPr>
          <w:rFonts w:ascii="Arial Unicode MS" w:eastAsia="Arial Unicode MS" w:hAnsi="Arial Unicode MS" w:cs="Arial Unicode MS"/>
          <w:sz w:val="24"/>
          <w:szCs w:val="24"/>
        </w:rPr>
        <w:t xml:space="preserve">    Confirmation classes will be held every other Wednesday night. I have included a registration form and schedule with this letter. Confirmation students will also be required to attend retreats; dates for these will be announced as soon as they are available. Please note that the enclosed calendar is tentative and is subject to change as new scheduling becomes available to me.</w:t>
      </w:r>
    </w:p>
    <w:p w:rsidR="00C85EC9" w:rsidRPr="00F84742" w:rsidRDefault="00C85EC9" w:rsidP="00C85EC9">
      <w:pPr>
        <w:spacing w:after="240"/>
        <w:jc w:val="left"/>
        <w:rPr>
          <w:rFonts w:ascii="Arial Unicode MS" w:eastAsia="Arial Unicode MS" w:hAnsi="Arial Unicode MS" w:cs="Arial Unicode MS"/>
          <w:sz w:val="24"/>
          <w:szCs w:val="24"/>
        </w:rPr>
      </w:pPr>
      <w:r w:rsidRPr="00F84742">
        <w:rPr>
          <w:rFonts w:ascii="Arial Unicode MS" w:eastAsia="Arial Unicode MS" w:hAnsi="Arial Unicode MS" w:cs="Arial Unicode MS"/>
          <w:sz w:val="24"/>
          <w:szCs w:val="24"/>
        </w:rPr>
        <w:t xml:space="preserve">    I am looking forward to working with you &amp; your </w:t>
      </w:r>
      <w:proofErr w:type="gramStart"/>
      <w:r w:rsidRPr="00F84742">
        <w:rPr>
          <w:rFonts w:ascii="Arial Unicode MS" w:eastAsia="Arial Unicode MS" w:hAnsi="Arial Unicode MS" w:cs="Arial Unicode MS"/>
          <w:sz w:val="24"/>
          <w:szCs w:val="24"/>
        </w:rPr>
        <w:t>child(</w:t>
      </w:r>
      <w:proofErr w:type="spellStart"/>
      <w:proofErr w:type="gramEnd"/>
      <w:r w:rsidRPr="00F84742">
        <w:rPr>
          <w:rFonts w:ascii="Arial Unicode MS" w:eastAsia="Arial Unicode MS" w:hAnsi="Arial Unicode MS" w:cs="Arial Unicode MS"/>
          <w:sz w:val="24"/>
          <w:szCs w:val="24"/>
        </w:rPr>
        <w:t>ren</w:t>
      </w:r>
      <w:proofErr w:type="spellEnd"/>
      <w:r w:rsidRPr="00F84742">
        <w:rPr>
          <w:rFonts w:ascii="Arial Unicode MS" w:eastAsia="Arial Unicode MS" w:hAnsi="Arial Unicode MS" w:cs="Arial Unicode MS"/>
          <w:sz w:val="24"/>
          <w:szCs w:val="24"/>
        </w:rPr>
        <w:t>). Please feel free to contact me with any questions or concerns that you may have. I will return your email or call as soon as possible.</w:t>
      </w:r>
    </w:p>
    <w:p w:rsidR="00C85EC9" w:rsidRDefault="00C85EC9" w:rsidP="00C85EC9">
      <w:pPr>
        <w:spacing w:after="240"/>
        <w:rPr>
          <w:rFonts w:ascii="Arial Unicode MS" w:eastAsia="Arial Unicode MS" w:hAnsi="Arial Unicode MS" w:cs="Arial Unicode MS"/>
          <w:sz w:val="24"/>
          <w:szCs w:val="24"/>
        </w:rPr>
      </w:pPr>
      <w:r w:rsidRPr="00F84742">
        <w:rPr>
          <w:rFonts w:ascii="Arial Unicode MS" w:eastAsia="Arial Unicode MS" w:hAnsi="Arial Unicode MS" w:cs="Arial Unicode MS"/>
          <w:sz w:val="24"/>
          <w:szCs w:val="24"/>
        </w:rPr>
        <w:t>Have a blessed summer break,</w:t>
      </w:r>
    </w:p>
    <w:p w:rsidR="00C85EC9" w:rsidRPr="00F84742" w:rsidRDefault="00C85EC9" w:rsidP="00C85EC9">
      <w:pPr>
        <w:spacing w:after="240"/>
        <w:rPr>
          <w:rFonts w:ascii="Arial Unicode MS" w:eastAsia="Arial Unicode MS" w:hAnsi="Arial Unicode MS" w:cs="Arial Unicode MS"/>
          <w:sz w:val="24"/>
          <w:szCs w:val="24"/>
        </w:rPr>
      </w:pPr>
    </w:p>
    <w:p w:rsidR="00C85EC9" w:rsidRPr="00F84742" w:rsidRDefault="00C85EC9" w:rsidP="00C85EC9">
      <w:pPr>
        <w:rPr>
          <w:rFonts w:ascii="Arial Unicode MS" w:eastAsia="Arial Unicode MS" w:hAnsi="Arial Unicode MS" w:cs="Arial Unicode MS"/>
          <w:sz w:val="24"/>
          <w:szCs w:val="24"/>
        </w:rPr>
      </w:pPr>
      <w:r w:rsidRPr="00F84742">
        <w:rPr>
          <w:rFonts w:ascii="Arial Unicode MS" w:eastAsia="Arial Unicode MS" w:hAnsi="Arial Unicode MS" w:cs="Arial Unicode MS"/>
          <w:sz w:val="24"/>
          <w:szCs w:val="24"/>
        </w:rPr>
        <w:t>Tammy Miller</w:t>
      </w:r>
    </w:p>
    <w:p w:rsidR="00C85EC9" w:rsidRPr="00F84742" w:rsidRDefault="00C85EC9" w:rsidP="00C85EC9">
      <w:pPr>
        <w:rPr>
          <w:rFonts w:ascii="Arial Unicode MS" w:eastAsia="Arial Unicode MS" w:hAnsi="Arial Unicode MS" w:cs="Arial Unicode MS"/>
          <w:sz w:val="24"/>
          <w:szCs w:val="24"/>
        </w:rPr>
      </w:pPr>
      <w:r w:rsidRPr="00F84742">
        <w:rPr>
          <w:rFonts w:ascii="Arial Unicode MS" w:eastAsia="Arial Unicode MS" w:hAnsi="Arial Unicode MS" w:cs="Arial Unicode MS"/>
          <w:sz w:val="24"/>
          <w:szCs w:val="24"/>
        </w:rPr>
        <w:t xml:space="preserve">Director of Faith Formation </w:t>
      </w:r>
    </w:p>
    <w:p w:rsidR="00C85EC9" w:rsidRPr="00F84742" w:rsidRDefault="00C85EC9" w:rsidP="00C85EC9">
      <w:pPr>
        <w:jc w:val="left"/>
        <w:rPr>
          <w:rFonts w:ascii="Arial Unicode MS" w:eastAsia="Arial Unicode MS" w:hAnsi="Arial Unicode MS" w:cs="Arial Unicode MS"/>
          <w:sz w:val="24"/>
          <w:szCs w:val="24"/>
        </w:rPr>
      </w:pPr>
      <w:r w:rsidRPr="00F84742">
        <w:rPr>
          <w:rFonts w:ascii="Arial Unicode MS" w:eastAsia="Arial Unicode MS" w:hAnsi="Arial Unicode MS" w:cs="Arial Unicode MS"/>
          <w:sz w:val="24"/>
          <w:szCs w:val="24"/>
        </w:rPr>
        <w:t>tmiller@stmarymchenryil.org</w:t>
      </w:r>
      <w:r w:rsidRPr="00856D84">
        <w:rPr>
          <w:noProof/>
        </w:rPr>
        <w:t xml:space="preserve"> </w:t>
      </w:r>
      <w:r w:rsidRPr="00856D84">
        <w:rPr>
          <w:rFonts w:ascii="Arial" w:hAnsi="Arial" w:cs="Arial"/>
          <w:i/>
          <w:noProof/>
          <w:sz w:val="24"/>
          <w:szCs w:val="24"/>
        </w:rPr>
        <w:t xml:space="preserve"> </w:t>
      </w:r>
    </w:p>
    <w:p w:rsidR="00C85EC9" w:rsidRPr="00856D84" w:rsidRDefault="00C85EC9" w:rsidP="00C85EC9">
      <w:pPr>
        <w:jc w:val="left"/>
        <w:rPr>
          <w:rFonts w:ascii="Arial Unicode MS" w:eastAsia="Arial Unicode MS" w:hAnsi="Arial Unicode MS" w:cs="Arial Unicode MS"/>
          <w:sz w:val="24"/>
          <w:szCs w:val="24"/>
        </w:rPr>
      </w:pPr>
      <w:r w:rsidRPr="00F84742">
        <w:rPr>
          <w:rFonts w:ascii="Arial Unicode MS" w:eastAsia="Arial Unicode MS" w:hAnsi="Arial Unicode MS" w:cs="Arial Unicode MS"/>
          <w:sz w:val="24"/>
          <w:szCs w:val="24"/>
        </w:rPr>
        <w:t>(815) 385-0024</w:t>
      </w:r>
      <w:r w:rsidRPr="00856D84">
        <w:rPr>
          <w:rFonts w:ascii="Arial" w:hAnsi="Arial" w:cs="Arial"/>
          <w:i/>
          <w:noProof/>
          <w:sz w:val="24"/>
          <w:szCs w:val="24"/>
        </w:rPr>
        <w:t xml:space="preserve"> </w:t>
      </w:r>
    </w:p>
    <w:p w:rsidR="00862E9C" w:rsidRDefault="00862E9C"/>
    <w:sectPr w:rsidR="00862E9C" w:rsidSect="001375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C9"/>
    <w:rsid w:val="0021314F"/>
    <w:rsid w:val="00266422"/>
    <w:rsid w:val="00862E9C"/>
    <w:rsid w:val="00C8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04366-4621-48D7-9803-F5184D34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C9"/>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EC9"/>
    <w:rPr>
      <w:rFonts w:ascii="Tahoma" w:hAnsi="Tahoma" w:cs="Tahoma"/>
      <w:sz w:val="16"/>
      <w:szCs w:val="16"/>
    </w:rPr>
  </w:style>
  <w:style w:type="character" w:customStyle="1" w:styleId="BalloonTextChar">
    <w:name w:val="Balloon Text Char"/>
    <w:basedOn w:val="DefaultParagraphFont"/>
    <w:link w:val="BalloonText"/>
    <w:uiPriority w:val="99"/>
    <w:semiHidden/>
    <w:rsid w:val="00C85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Barb Russell</cp:lastModifiedBy>
  <cp:revision>3</cp:revision>
  <cp:lastPrinted>2021-06-16T18:11:00Z</cp:lastPrinted>
  <dcterms:created xsi:type="dcterms:W3CDTF">2021-07-28T16:16:00Z</dcterms:created>
  <dcterms:modified xsi:type="dcterms:W3CDTF">2021-07-28T16:17:00Z</dcterms:modified>
</cp:coreProperties>
</file>